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B5" w:rsidRPr="00651DB5" w:rsidRDefault="00651DB5" w:rsidP="00651D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651DB5" w:rsidRPr="00651DB5" w:rsidRDefault="00651DB5" w:rsidP="00651D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ИНФОРМАЦИОННАЯ БЕЗОПАСНОСТЬ ДЕТЕЙ</w:t>
      </w:r>
    </w:p>
    <w:p w:rsidR="00651DB5" w:rsidRPr="00651DB5" w:rsidRDefault="00651DB5" w:rsidP="00651D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          Определение термина «информационная безопасность детей» содержится в Федеральном законе № 436-ФЗ «О</w:t>
      </w:r>
      <w:bookmarkStart w:id="0" w:name="_GoBack"/>
      <w:bookmarkEnd w:id="0"/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 защите детей от информации, причиняющей вред их здоровью и развитию», </w:t>
      </w:r>
      <w:proofErr w:type="gram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регулирующим</w:t>
      </w:r>
      <w:proofErr w:type="gramEnd"/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-      информация, запрещенная для распространения среди детей;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-      информация, распространение которой ограничено среди детей     определенных возрастных категорий.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К информации, запрещенной для распространения среди детей, относится: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1) информация, побуждающая детей к совершению действий, представляющих угрозу их жизни и (или) здоровью, в </w:t>
      </w:r>
      <w:proofErr w:type="spell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51DB5">
        <w:rPr>
          <w:rFonts w:ascii="Times New Roman" w:hAnsi="Times New Roman" w:cs="Times New Roman"/>
          <w:sz w:val="28"/>
          <w:szCs w:val="28"/>
          <w:lang w:eastAsia="ru-RU"/>
        </w:rPr>
        <w:t>. причинению вреда своему здоровью, самоубийству;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2)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Pr="00651D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оправдывающая</w:t>
      </w:r>
      <w:proofErr w:type="gramEnd"/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противоправное поведение;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6) содержащая нецензурную брань;</w:t>
      </w:r>
      <w:proofErr w:type="gramEnd"/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1)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2) вызывающая у детей страх, ужас или панику, в </w:t>
      </w:r>
      <w:proofErr w:type="spell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51DB5">
        <w:rPr>
          <w:rFonts w:ascii="Times New Roman" w:hAnsi="Times New Roman" w:cs="Times New Roman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gram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Общие правила для родителей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Если Ваш ребенок имеет аккаунт на одном из социальных сервисов (</w:t>
      </w:r>
      <w:proofErr w:type="spell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651DB5">
        <w:rPr>
          <w:rFonts w:ascii="Times New Roman" w:hAnsi="Times New Roman" w:cs="Times New Roman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651DB5">
        <w:rPr>
          <w:rFonts w:ascii="Times New Roman" w:hAnsi="Times New Roman" w:cs="Times New Roman"/>
          <w:sz w:val="28"/>
          <w:szCs w:val="28"/>
          <w:lang w:eastAsia="ru-RU"/>
        </w:rPr>
        <w:t>порносайт</w:t>
      </w:r>
      <w:proofErr w:type="spellEnd"/>
      <w:r w:rsidRPr="00651DB5">
        <w:rPr>
          <w:rFonts w:ascii="Times New Roman" w:hAnsi="Times New Roman" w:cs="Times New Roman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651DB5" w:rsidRPr="00651DB5" w:rsidRDefault="00651DB5" w:rsidP="00651D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DB5">
        <w:rPr>
          <w:rFonts w:ascii="Times New Roman" w:hAnsi="Times New Roman" w:cs="Times New Roman"/>
          <w:sz w:val="28"/>
          <w:szCs w:val="28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</w:t>
      </w:r>
    </w:p>
    <w:p w:rsidR="00BE4FF8" w:rsidRPr="00651DB5" w:rsidRDefault="00BE4FF8" w:rsidP="00651D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E4FF8" w:rsidRPr="0065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B5"/>
    <w:rsid w:val="00651DB5"/>
    <w:rsid w:val="00B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DB5"/>
    <w:rPr>
      <w:b/>
      <w:bCs/>
    </w:rPr>
  </w:style>
  <w:style w:type="paragraph" w:styleId="a5">
    <w:name w:val="No Spacing"/>
    <w:uiPriority w:val="1"/>
    <w:qFormat/>
    <w:rsid w:val="00651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DB5"/>
    <w:rPr>
      <w:b/>
      <w:bCs/>
    </w:rPr>
  </w:style>
  <w:style w:type="paragraph" w:styleId="a5">
    <w:name w:val="No Spacing"/>
    <w:uiPriority w:val="1"/>
    <w:qFormat/>
    <w:rsid w:val="00651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Olesiya</dc:creator>
  <cp:lastModifiedBy>Olesiya</cp:lastModifiedBy>
  <cp:revision>1</cp:revision>
  <dcterms:created xsi:type="dcterms:W3CDTF">2019-11-13T13:01:00Z</dcterms:created>
  <dcterms:modified xsi:type="dcterms:W3CDTF">2019-11-13T13:03:00Z</dcterms:modified>
</cp:coreProperties>
</file>